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428" w:rsidRDefault="005D1428" w:rsidP="005D1428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Муниципальное бюджетное дошкольное образовательное учреждение</w:t>
      </w:r>
    </w:p>
    <w:p w:rsidR="005D1428" w:rsidRDefault="005D1428" w:rsidP="005D1428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proofErr w:type="spellStart"/>
      <w:r>
        <w:rPr>
          <w:rFonts w:eastAsia="Calibri"/>
          <w:sz w:val="28"/>
          <w:szCs w:val="28"/>
          <w:lang w:eastAsia="en-US"/>
        </w:rPr>
        <w:t>Малоболгоярский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детский сад «</w:t>
      </w:r>
      <w:proofErr w:type="spellStart"/>
      <w:r>
        <w:rPr>
          <w:rFonts w:eastAsia="Calibri"/>
          <w:sz w:val="28"/>
          <w:szCs w:val="28"/>
          <w:lang w:eastAsia="en-US"/>
        </w:rPr>
        <w:t>Карлыгач</w:t>
      </w:r>
      <w:proofErr w:type="spellEnd"/>
      <w:r>
        <w:rPr>
          <w:rFonts w:eastAsia="Calibri"/>
          <w:sz w:val="28"/>
          <w:szCs w:val="28"/>
          <w:lang w:eastAsia="en-US"/>
        </w:rPr>
        <w:t>»</w:t>
      </w:r>
    </w:p>
    <w:p w:rsidR="005D1428" w:rsidRDefault="005D1428" w:rsidP="005D1428">
      <w:pPr>
        <w:jc w:val="both"/>
        <w:rPr>
          <w:rFonts w:eastAsia="Calibri"/>
          <w:lang w:eastAsia="en-US"/>
        </w:rPr>
      </w:pPr>
    </w:p>
    <w:tbl>
      <w:tblPr>
        <w:tblpPr w:leftFromText="180" w:rightFromText="180" w:topFromText="100" w:bottomFromText="100" w:vertAnchor="text" w:tblpXSpec="center"/>
        <w:tblW w:w="9648" w:type="dxa"/>
        <w:shd w:val="clear" w:color="auto" w:fill="EBEDE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64"/>
        <w:gridCol w:w="222"/>
      </w:tblGrid>
      <w:tr w:rsidR="00241B2D" w:rsidTr="005D1428">
        <w:trPr>
          <w:trHeight w:val="1261"/>
        </w:trPr>
        <w:tc>
          <w:tcPr>
            <w:tcW w:w="4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pPr w:leftFromText="180" w:rightFromText="180" w:topFromText="100" w:bottomFromText="100" w:vertAnchor="text" w:tblpXSpec="center"/>
              <w:tblW w:w="9648" w:type="dxa"/>
              <w:shd w:val="clear" w:color="auto" w:fill="EBEDEC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86"/>
              <w:gridCol w:w="4762"/>
            </w:tblGrid>
            <w:tr w:rsidR="00241B2D" w:rsidRPr="00342DCC" w:rsidTr="00DE3101">
              <w:trPr>
                <w:trHeight w:val="1261"/>
              </w:trPr>
              <w:tc>
                <w:tcPr>
                  <w:tcW w:w="488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45E6" w:rsidRPr="004F45E6" w:rsidRDefault="004F45E6" w:rsidP="004F45E6">
                  <w:r w:rsidRPr="004F45E6">
                    <w:t>ПРИНЯТО</w:t>
                  </w:r>
                </w:p>
                <w:p w:rsidR="004F45E6" w:rsidRPr="004F45E6" w:rsidRDefault="004F45E6" w:rsidP="004F45E6">
                  <w:r w:rsidRPr="004F45E6">
                    <w:t xml:space="preserve">На заседании педагогического совета </w:t>
                  </w:r>
                </w:p>
                <w:p w:rsidR="004F45E6" w:rsidRPr="004F45E6" w:rsidRDefault="004F45E6" w:rsidP="004F45E6">
                  <w:r w:rsidRPr="004F45E6">
                    <w:t>МБДОУ «</w:t>
                  </w:r>
                  <w:proofErr w:type="spellStart"/>
                  <w:r>
                    <w:t>Малоболгояр</w:t>
                  </w:r>
                  <w:r w:rsidRPr="004F45E6">
                    <w:t>ский</w:t>
                  </w:r>
                  <w:proofErr w:type="spellEnd"/>
                  <w:r w:rsidRPr="004F45E6">
                    <w:t xml:space="preserve"> детский сад </w:t>
                  </w:r>
                </w:p>
                <w:p w:rsidR="004F45E6" w:rsidRPr="004F45E6" w:rsidRDefault="004F45E6" w:rsidP="004F45E6">
                  <w:r>
                    <w:t>«</w:t>
                  </w:r>
                  <w:proofErr w:type="spellStart"/>
                  <w:r>
                    <w:t>Карлыгач</w:t>
                  </w:r>
                  <w:proofErr w:type="spellEnd"/>
                  <w:r>
                    <w:t>»</w:t>
                  </w:r>
                </w:p>
                <w:p w:rsidR="004F45E6" w:rsidRPr="004F45E6" w:rsidRDefault="004F45E6" w:rsidP="004F45E6">
                  <w:r>
                    <w:t>Протокол N 1 от 31.08</w:t>
                  </w:r>
                  <w:r w:rsidRPr="004F45E6">
                    <w:t>.2020 года</w:t>
                  </w:r>
                  <w:bookmarkStart w:id="0" w:name="_GoBack"/>
                  <w:bookmarkEnd w:id="0"/>
                </w:p>
                <w:p w:rsidR="00241B2D" w:rsidRPr="00342DCC" w:rsidRDefault="00241B2D" w:rsidP="00241B2D">
                  <w:pPr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  <w:tc>
                <w:tcPr>
                  <w:tcW w:w="4762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41B2D" w:rsidRPr="00342DCC" w:rsidRDefault="00241B2D" w:rsidP="00241B2D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342DCC">
                    <w:rPr>
                      <w:rFonts w:eastAsia="Calibri"/>
                      <w:lang w:eastAsia="en-US"/>
                    </w:rPr>
                    <w:t>УТВЕРЖДЕНО</w:t>
                  </w:r>
                </w:p>
                <w:p w:rsidR="00241B2D" w:rsidRPr="00342DCC" w:rsidRDefault="00241B2D" w:rsidP="00241B2D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342DCC">
                    <w:rPr>
                      <w:rFonts w:eastAsia="Calibri"/>
                      <w:lang w:eastAsia="en-US"/>
                    </w:rPr>
                    <w:t>и введено в действие</w:t>
                  </w:r>
                </w:p>
                <w:p w:rsidR="00241B2D" w:rsidRPr="00342DCC" w:rsidRDefault="00241B2D" w:rsidP="00241B2D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342DCC">
                    <w:rPr>
                      <w:rFonts w:eastAsia="Calibri"/>
                      <w:lang w:eastAsia="en-US"/>
                    </w:rPr>
                    <w:t>приказом от 01.09.2020   года</w:t>
                  </w:r>
                </w:p>
                <w:p w:rsidR="00241B2D" w:rsidRPr="00342DCC" w:rsidRDefault="00241B2D" w:rsidP="00241B2D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342DCC">
                    <w:rPr>
                      <w:rFonts w:eastAsia="Calibri"/>
                      <w:lang w:eastAsia="en-US"/>
                    </w:rPr>
                    <w:t>№ 12</w:t>
                  </w:r>
                </w:p>
              </w:tc>
            </w:tr>
          </w:tbl>
          <w:p w:rsidR="00241B2D" w:rsidRDefault="00241B2D" w:rsidP="00241B2D"/>
        </w:tc>
        <w:tc>
          <w:tcPr>
            <w:tcW w:w="47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B2D" w:rsidRDefault="00241B2D" w:rsidP="00241B2D"/>
        </w:tc>
      </w:tr>
    </w:tbl>
    <w:p w:rsidR="005D1428" w:rsidRPr="005D1428" w:rsidRDefault="005D1428" w:rsidP="005D1428">
      <w:pPr>
        <w:shd w:val="clear" w:color="auto" w:fill="FFFFFF"/>
        <w:jc w:val="center"/>
        <w:rPr>
          <w:b/>
          <w:bCs/>
          <w:color w:val="080808"/>
          <w:sz w:val="28"/>
          <w:szCs w:val="28"/>
        </w:rPr>
      </w:pPr>
      <w:r w:rsidRPr="005D1428">
        <w:rPr>
          <w:b/>
          <w:bCs/>
          <w:color w:val="080808"/>
          <w:sz w:val="28"/>
          <w:szCs w:val="28"/>
        </w:rPr>
        <w:t>Положение</w:t>
      </w:r>
    </w:p>
    <w:p w:rsidR="005D1428" w:rsidRPr="005D1428" w:rsidRDefault="005D1428" w:rsidP="005D1428">
      <w:pPr>
        <w:shd w:val="clear" w:color="auto" w:fill="FFFFFF"/>
        <w:jc w:val="center"/>
        <w:rPr>
          <w:color w:val="000000"/>
          <w:sz w:val="28"/>
          <w:szCs w:val="28"/>
        </w:rPr>
      </w:pPr>
      <w:r w:rsidRPr="005D1428">
        <w:rPr>
          <w:b/>
          <w:bCs/>
          <w:color w:val="080808"/>
          <w:sz w:val="28"/>
          <w:szCs w:val="28"/>
        </w:rPr>
        <w:t>об официальном сайте в сети Интернет</w:t>
      </w:r>
    </w:p>
    <w:p w:rsidR="005D1428" w:rsidRPr="005D1428" w:rsidRDefault="005D1428" w:rsidP="005D1428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5D1428">
        <w:rPr>
          <w:b/>
          <w:bCs/>
          <w:color w:val="080808"/>
          <w:sz w:val="28"/>
          <w:szCs w:val="28"/>
        </w:rPr>
        <w:t>1. Общие положения</w:t>
      </w:r>
    </w:p>
    <w:p w:rsidR="005D1428" w:rsidRPr="005D1428" w:rsidRDefault="005D1428" w:rsidP="005D1428">
      <w:pPr>
        <w:tabs>
          <w:tab w:val="left" w:leader="underscore" w:pos="2462"/>
        </w:tabs>
        <w:spacing w:after="200" w:line="317" w:lineRule="exact"/>
        <w:jc w:val="both"/>
        <w:rPr>
          <w:bCs/>
          <w:sz w:val="28"/>
          <w:szCs w:val="28"/>
          <w:vertAlign w:val="superscript"/>
        </w:rPr>
      </w:pPr>
      <w:r w:rsidRPr="005D1428">
        <w:rPr>
          <w:color w:val="080808"/>
          <w:sz w:val="28"/>
          <w:szCs w:val="28"/>
        </w:rPr>
        <w:t xml:space="preserve">1.1. Положение об официальном сайте в сети Интернет </w:t>
      </w:r>
      <w:proofErr w:type="spellStart"/>
      <w:r w:rsidRPr="005D1428">
        <w:rPr>
          <w:color w:val="080808"/>
          <w:sz w:val="28"/>
          <w:szCs w:val="28"/>
        </w:rPr>
        <w:t>МБДОУ</w:t>
      </w:r>
      <w:proofErr w:type="gramStart"/>
      <w:r w:rsidRPr="005D1428">
        <w:rPr>
          <w:bCs/>
          <w:sz w:val="28"/>
          <w:szCs w:val="28"/>
        </w:rPr>
        <w:t>«М</w:t>
      </w:r>
      <w:proofErr w:type="gramEnd"/>
      <w:r w:rsidRPr="005D1428">
        <w:rPr>
          <w:bCs/>
          <w:sz w:val="28"/>
          <w:szCs w:val="28"/>
        </w:rPr>
        <w:t>алоболгоярский</w:t>
      </w:r>
      <w:proofErr w:type="spellEnd"/>
      <w:r w:rsidRPr="005D1428">
        <w:rPr>
          <w:bCs/>
          <w:sz w:val="28"/>
          <w:szCs w:val="28"/>
        </w:rPr>
        <w:t xml:space="preserve"> детский сад «</w:t>
      </w:r>
      <w:proofErr w:type="spellStart"/>
      <w:r>
        <w:rPr>
          <w:bCs/>
          <w:sz w:val="28"/>
          <w:szCs w:val="28"/>
        </w:rPr>
        <w:t>Карлыгач</w:t>
      </w:r>
      <w:proofErr w:type="spellEnd"/>
      <w:r w:rsidRPr="005D1428">
        <w:rPr>
          <w:bCs/>
          <w:sz w:val="28"/>
          <w:szCs w:val="28"/>
        </w:rPr>
        <w:t xml:space="preserve">» </w:t>
      </w:r>
      <w:proofErr w:type="spellStart"/>
      <w:r w:rsidRPr="005D1428">
        <w:rPr>
          <w:bCs/>
          <w:sz w:val="28"/>
          <w:szCs w:val="28"/>
        </w:rPr>
        <w:t>Апастовского</w:t>
      </w:r>
      <w:proofErr w:type="spellEnd"/>
      <w:r w:rsidRPr="005D1428">
        <w:rPr>
          <w:bCs/>
          <w:sz w:val="28"/>
          <w:szCs w:val="28"/>
        </w:rPr>
        <w:t xml:space="preserve"> муниципального района Республики Татарстан</w:t>
      </w:r>
      <w:r w:rsidRPr="005D1428">
        <w:rPr>
          <w:b/>
          <w:bCs/>
          <w:sz w:val="28"/>
          <w:szCs w:val="28"/>
        </w:rPr>
        <w:t>»</w:t>
      </w:r>
      <w:r w:rsidRPr="005D1428">
        <w:rPr>
          <w:color w:val="080808"/>
          <w:sz w:val="28"/>
          <w:szCs w:val="28"/>
        </w:rPr>
        <w:t xml:space="preserve">  ,  в дальнейшем - «Положение», в соответствии с законодательством Российской Федерации определяет </w:t>
      </w:r>
      <w:r w:rsidRPr="005D1428">
        <w:rPr>
          <w:color w:val="000000"/>
          <w:sz w:val="28"/>
          <w:szCs w:val="28"/>
        </w:rPr>
        <w:t xml:space="preserve">статус сайта (далее – Сайт), структуру и порядок размещения в сети Интернет информационных материалов, а также права, обязанности и регламент деятельности сотрудников </w:t>
      </w:r>
      <w:r w:rsidRPr="005D1428">
        <w:rPr>
          <w:color w:val="080808"/>
          <w:sz w:val="28"/>
          <w:szCs w:val="28"/>
        </w:rPr>
        <w:t xml:space="preserve">МБДОУ </w:t>
      </w:r>
      <w:r w:rsidRPr="005D1428">
        <w:rPr>
          <w:bCs/>
          <w:sz w:val="28"/>
          <w:szCs w:val="28"/>
        </w:rPr>
        <w:t>«</w:t>
      </w:r>
      <w:proofErr w:type="spellStart"/>
      <w:r w:rsidRPr="005D1428">
        <w:rPr>
          <w:bCs/>
          <w:sz w:val="28"/>
          <w:szCs w:val="28"/>
        </w:rPr>
        <w:t>Малоболгоярский</w:t>
      </w:r>
      <w:proofErr w:type="spellEnd"/>
      <w:r w:rsidRPr="005D1428">
        <w:rPr>
          <w:bCs/>
          <w:sz w:val="28"/>
          <w:szCs w:val="28"/>
        </w:rPr>
        <w:t xml:space="preserve"> детский сад «</w:t>
      </w:r>
      <w:proofErr w:type="spellStart"/>
      <w:r>
        <w:rPr>
          <w:bCs/>
          <w:sz w:val="28"/>
          <w:szCs w:val="28"/>
        </w:rPr>
        <w:t>Карлыгач</w:t>
      </w:r>
      <w:proofErr w:type="spellEnd"/>
      <w:r w:rsidRPr="005D1428">
        <w:rPr>
          <w:bCs/>
          <w:sz w:val="28"/>
          <w:szCs w:val="28"/>
        </w:rPr>
        <w:t xml:space="preserve">»  </w:t>
      </w:r>
      <w:proofErr w:type="spellStart"/>
      <w:r w:rsidRPr="005D1428">
        <w:rPr>
          <w:bCs/>
          <w:sz w:val="28"/>
          <w:szCs w:val="28"/>
        </w:rPr>
        <w:t>Апастовского</w:t>
      </w:r>
      <w:proofErr w:type="spellEnd"/>
      <w:r w:rsidRPr="005D1428">
        <w:rPr>
          <w:bCs/>
          <w:sz w:val="28"/>
          <w:szCs w:val="28"/>
        </w:rPr>
        <w:t xml:space="preserve"> муниципального района Республики Татарстан»</w:t>
      </w:r>
      <w:r w:rsidRPr="005D1428">
        <w:rPr>
          <w:color w:val="000000"/>
          <w:sz w:val="28"/>
          <w:szCs w:val="28"/>
        </w:rPr>
        <w:t xml:space="preserve"> (далее – Учреждение), осуществляющих информационную и программно-техническую поддержку данного Сайта.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1.2. </w:t>
      </w:r>
      <w:r w:rsidRPr="005D1428">
        <w:rPr>
          <w:color w:val="000000"/>
          <w:sz w:val="28"/>
          <w:szCs w:val="28"/>
        </w:rPr>
        <w:t>Сайт обеспечивает официальное представление информации об Учреждении в сети Интернет с целью расширения информационно-образовательных услуг Учреждения, оперативного ознакомления пользователей с различными аспектами его деятельности, эффективность процесса повышения квалификации и переподготовки педагогических работников района, развитие единого информационного пространства региональной системы образования.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 xml:space="preserve">1.3. Сайт Учреждения предоставляет возможность пользователям обмениваться опытом, принимать участие в дискуссиях, взаимодействовать с сотрудниками Учреждения, пользоваться цифровыми и иными ресурсами, являющимися продуктом работы сотрудников Учреждения. </w:t>
      </w:r>
      <w:proofErr w:type="gramStart"/>
      <w:r w:rsidRPr="005D1428">
        <w:rPr>
          <w:color w:val="000000"/>
          <w:sz w:val="28"/>
          <w:szCs w:val="28"/>
        </w:rPr>
        <w:t>Сайт содержит разделы: новостные, справочные, коммуникационные (форумы, блоги и др.), учебно-методические, научные материалы, ссылки на полезные ресурсы и др.</w:t>
      </w:r>
      <w:proofErr w:type="gramEnd"/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 xml:space="preserve">1.4. Функционирование сайта регламентируется </w:t>
      </w:r>
      <w:r w:rsidRPr="005D1428">
        <w:rPr>
          <w:sz w:val="28"/>
          <w:szCs w:val="28"/>
        </w:rPr>
        <w:t>в соответствии с законодательством Российской Федерации:</w:t>
      </w:r>
    </w:p>
    <w:p w:rsidR="005D1428" w:rsidRPr="005D1428" w:rsidRDefault="005D1428" w:rsidP="005D1428">
      <w:pPr>
        <w:numPr>
          <w:ilvl w:val="0"/>
          <w:numId w:val="1"/>
        </w:numPr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Федеральный Закон Российской Федерации от 29 декабря 2012 года № 273-ФЗ «Об образовании в Российской Федерации» ст.29,30;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- П</w:t>
      </w:r>
      <w:r w:rsidRPr="005D1428">
        <w:rPr>
          <w:color w:val="000000"/>
          <w:sz w:val="28"/>
          <w:szCs w:val="28"/>
        </w:rPr>
        <w:t>остановлением правительства Российской Федерации от 10 июля 2013 г. № 582 «Об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организации»;</w:t>
      </w:r>
    </w:p>
    <w:p w:rsidR="005D1428" w:rsidRPr="005D1428" w:rsidRDefault="005D1428" w:rsidP="005D1428">
      <w:pPr>
        <w:numPr>
          <w:ilvl w:val="0"/>
          <w:numId w:val="1"/>
        </w:numPr>
        <w:spacing w:after="200" w:line="276" w:lineRule="auto"/>
        <w:ind w:left="284" w:hanging="284"/>
        <w:jc w:val="both"/>
        <w:rPr>
          <w:sz w:val="28"/>
          <w:szCs w:val="28"/>
        </w:rPr>
      </w:pPr>
      <w:r w:rsidRPr="005D1428">
        <w:rPr>
          <w:rFonts w:ascii="Arial" w:hAnsi="Arial" w:cs="Arial"/>
          <w:color w:val="FF0000"/>
          <w:sz w:val="28"/>
          <w:szCs w:val="28"/>
          <w:shd w:val="clear" w:color="auto" w:fill="FFFFFF"/>
        </w:rPr>
        <w:lastRenderedPageBreak/>
        <w:t> </w:t>
      </w:r>
      <w:hyperlink r:id="rId6" w:history="1">
        <w:r w:rsidRPr="005D1428">
          <w:rPr>
            <w:sz w:val="28"/>
            <w:szCs w:val="28"/>
            <w:u w:val="single"/>
            <w:bdr w:val="none" w:sz="0" w:space="0" w:color="auto" w:frame="1"/>
            <w:shd w:val="clear" w:color="auto" w:fill="FFFFFF"/>
          </w:rPr>
          <w:t>Приказ Федеральной службы по надзору в сфере образования и науки (</w:t>
        </w:r>
        <w:proofErr w:type="spellStart"/>
        <w:r w:rsidRPr="005D1428">
          <w:rPr>
            <w:sz w:val="28"/>
            <w:szCs w:val="28"/>
            <w:u w:val="single"/>
            <w:bdr w:val="none" w:sz="0" w:space="0" w:color="auto" w:frame="1"/>
            <w:shd w:val="clear" w:color="auto" w:fill="FFFFFF"/>
          </w:rPr>
          <w:t>Рособрнадзор</w:t>
        </w:r>
        <w:proofErr w:type="spellEnd"/>
        <w:r w:rsidRPr="005D1428">
          <w:rPr>
            <w:sz w:val="28"/>
            <w:szCs w:val="28"/>
            <w:u w:val="single"/>
            <w:bdr w:val="none" w:sz="0" w:space="0" w:color="auto" w:frame="1"/>
            <w:shd w:val="clear" w:color="auto" w:fill="FFFFFF"/>
          </w:rPr>
          <w:t>) от 29 мая 2014 года. №785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информации".</w:t>
        </w:r>
      </w:hyperlink>
    </w:p>
    <w:p w:rsidR="005D1428" w:rsidRPr="005D1428" w:rsidRDefault="005D1428" w:rsidP="005D1428">
      <w:pPr>
        <w:numPr>
          <w:ilvl w:val="0"/>
          <w:numId w:val="1"/>
        </w:numPr>
        <w:spacing w:after="200" w:line="276" w:lineRule="auto"/>
        <w:ind w:left="284" w:hanging="284"/>
        <w:jc w:val="both"/>
        <w:rPr>
          <w:sz w:val="28"/>
          <w:szCs w:val="28"/>
        </w:rPr>
      </w:pPr>
      <w:r w:rsidRPr="005D1428">
        <w:rPr>
          <w:color w:val="000000"/>
        </w:rPr>
        <w:t> У</w:t>
      </w:r>
      <w:r w:rsidRPr="005D1428">
        <w:rPr>
          <w:color w:val="080808"/>
          <w:sz w:val="28"/>
          <w:szCs w:val="28"/>
        </w:rPr>
        <w:t xml:space="preserve">ставом МБДОУ </w:t>
      </w:r>
      <w:r w:rsidRPr="005D1428">
        <w:rPr>
          <w:bCs/>
          <w:sz w:val="28"/>
          <w:szCs w:val="28"/>
        </w:rPr>
        <w:t>«</w:t>
      </w:r>
      <w:proofErr w:type="spellStart"/>
      <w:r w:rsidRPr="005D1428">
        <w:rPr>
          <w:bCs/>
          <w:sz w:val="28"/>
          <w:szCs w:val="28"/>
        </w:rPr>
        <w:t>Малоболгоярский</w:t>
      </w:r>
      <w:proofErr w:type="spellEnd"/>
      <w:r w:rsidRPr="005D1428">
        <w:rPr>
          <w:bCs/>
          <w:sz w:val="28"/>
          <w:szCs w:val="28"/>
        </w:rPr>
        <w:t xml:space="preserve"> детский сад «</w:t>
      </w:r>
      <w:proofErr w:type="spellStart"/>
      <w:r>
        <w:rPr>
          <w:bCs/>
          <w:sz w:val="28"/>
          <w:szCs w:val="28"/>
        </w:rPr>
        <w:t>Карлыгач</w:t>
      </w:r>
      <w:proofErr w:type="spellEnd"/>
      <w:r w:rsidRPr="005D1428">
        <w:rPr>
          <w:bCs/>
          <w:sz w:val="28"/>
          <w:szCs w:val="28"/>
        </w:rPr>
        <w:t>»</w:t>
      </w:r>
      <w:r w:rsidRPr="005D1428">
        <w:rPr>
          <w:color w:val="080808"/>
          <w:sz w:val="28"/>
          <w:szCs w:val="28"/>
        </w:rPr>
        <w:t>, настоящим Положением.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1.5.Официальный сайт в сети Интернет Учреждения, является электронным общедоступным информационным ресурсом, размещенным в глобальной сети Интернет.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1.6. Целями создания сайта Учреждения являются: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- обеспечение открытости деятельности Учреждения;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- реализация прав граждан на доступ к открытой информации при соблюдении норм профессиональной этики педагогической деятельности и норм информационной безопасности;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- информирование общественности о развитии и результатах уставной деятельности Учреждения;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- защита прав и интересов участников образовательного процесса.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1.7. Настоящее Положение является локальным нормативным актом, регламентирующим деятельность Учреждения.</w:t>
      </w:r>
    </w:p>
    <w:p w:rsidR="005D1428" w:rsidRPr="005D1428" w:rsidRDefault="005D1428" w:rsidP="005D1428">
      <w:pPr>
        <w:shd w:val="clear" w:color="auto" w:fill="FFFFFF"/>
        <w:jc w:val="both"/>
        <w:rPr>
          <w:color w:val="080808"/>
          <w:sz w:val="28"/>
          <w:szCs w:val="28"/>
        </w:rPr>
      </w:pPr>
      <w:r w:rsidRPr="005D1428">
        <w:rPr>
          <w:color w:val="080808"/>
          <w:sz w:val="28"/>
          <w:szCs w:val="28"/>
        </w:rPr>
        <w:t>1.8.Пользователем сайта Учреждения может быть любое лицо, имеющее технические возможности выхода в сеть Интернет.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D1428" w:rsidRPr="005D1428" w:rsidRDefault="005D1428" w:rsidP="005D1428">
      <w:pPr>
        <w:shd w:val="clear" w:color="auto" w:fill="FFFFFF"/>
        <w:jc w:val="center"/>
        <w:rPr>
          <w:b/>
          <w:bCs/>
          <w:color w:val="080808"/>
          <w:sz w:val="28"/>
          <w:szCs w:val="28"/>
        </w:rPr>
      </w:pPr>
      <w:r w:rsidRPr="005D1428">
        <w:rPr>
          <w:b/>
          <w:bCs/>
          <w:color w:val="080808"/>
          <w:sz w:val="28"/>
          <w:szCs w:val="28"/>
        </w:rPr>
        <w:t>2. Информационная структура сайта Учреждения</w:t>
      </w:r>
    </w:p>
    <w:p w:rsidR="005D1428" w:rsidRPr="005D1428" w:rsidRDefault="005D1428" w:rsidP="005D1428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2.1.   Информационный ресурс сайта Учреждения формируется из общественно-значимой информации для всех участников образовательного процесса в соответствии с уставной деятельностью Учреждения.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2.2.   Информационный ресурс сайта  Учреждения является открытым и общедоступным. Информация сайта Учреждения излагается общеупотребительными словами, понятными широкой аудитории.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2.3.   Информация, размещаемая на сайте Учреждения, не должна: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- нарушать авторское право;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- содержать ненормативную лексику;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- унижать честь, достоинство и деловую репутацию физических и юридических лиц;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- содержать государственную, коммерческую или иную, специально охраняемую тайну;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 xml:space="preserve">-содержать информационные материалы, которые содержат призывы к насилию и насильственному изменению основ конституционного строя, разжигающие социальную, расовую, межнациональную и религиозную </w:t>
      </w:r>
      <w:r w:rsidRPr="005D1428">
        <w:rPr>
          <w:color w:val="080808"/>
          <w:sz w:val="28"/>
          <w:szCs w:val="28"/>
        </w:rPr>
        <w:lastRenderedPageBreak/>
        <w:t>рознь, пропаганду наркомании, экстремистских религиозных и политических идей;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- содержать материалы, запрещенные к опубликованию законодательством Российской Федерации;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-  противоречить профессиональной этике в педагогической деятельности.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2.4.   Информационная структура сайта Учреждения формируется из двух видов информационных материалов: обязательных к размещению на сайте (инвариантный блок) и рекомендуемых к размещению (вариативный блок).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2.5.   Информационные материалы инвариантного блока являются обязательными к размещению на официальном сайте ДОУ в соответствии с пунктом 2 статьи 29 Федерального закона «Об образовании в Российской Федерации» и должны: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- обеспечивать открытость и доступность: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1) информации: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а) о дате создания Учреждения, об учредителе, о месте нахождения Учреждения и его филиалов (при наличии), режиме, графике работы, контактных телефонах и об адресах электронной почты;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б) о структуре и об органах управления Учреждением;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в) о реализуемых образовательных программах;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г) о численности воспитанников;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д) о языках образования;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е) о федеральных государственных образовательных стандартах;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ж) о руководителе Учреждения, его заместителях, руководителях филиалов (при их наличии);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з) о персональном составе педагогических работников с указанием уровня образования, квалификации и опыта работы;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и) о материально-техническом обеспечении Учреждения (в том числе о наличии оборудованных учебных кабинетов, объектов для проведения практических занятий, объектов спорта, средств воспитания, об условиях питания и охраны здоровья воспитанников, о доступе к информационным системам и информационно-телекоммуникационным сетям, об электронных образовательных ресурсах);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к)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л) о поступлении финансовых и материальных средств и об их расходовании по итогам финансового года.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2) копий: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а) устава Учреждения;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б) лицензии на осуществление образовательной деятельности (с приложениями);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lastRenderedPageBreak/>
        <w:t>в) плана финансово-хозяйственной деятельности Учреждения, утвержденного в установленном законодательством Российской Федерации порядке;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д) локальных нормативных актов, правил внутреннего трудового распорядка, коллективного договора;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 xml:space="preserve">3) отчета о результатах </w:t>
      </w:r>
      <w:proofErr w:type="spellStart"/>
      <w:r w:rsidRPr="005D1428">
        <w:rPr>
          <w:color w:val="000000"/>
          <w:sz w:val="28"/>
          <w:szCs w:val="28"/>
        </w:rPr>
        <w:t>самообследования</w:t>
      </w:r>
      <w:proofErr w:type="spellEnd"/>
      <w:r w:rsidRPr="005D1428">
        <w:rPr>
          <w:color w:val="000000"/>
          <w:sz w:val="28"/>
          <w:szCs w:val="28"/>
        </w:rPr>
        <w:t xml:space="preserve">. Показатели деятельности Учреждения, подлежащей </w:t>
      </w:r>
      <w:proofErr w:type="spellStart"/>
      <w:r w:rsidRPr="005D1428">
        <w:rPr>
          <w:color w:val="000000"/>
          <w:sz w:val="28"/>
          <w:szCs w:val="28"/>
        </w:rPr>
        <w:t>самообследованию</w:t>
      </w:r>
      <w:proofErr w:type="spellEnd"/>
      <w:r w:rsidRPr="005D1428">
        <w:rPr>
          <w:color w:val="000000"/>
          <w:sz w:val="28"/>
          <w:szCs w:val="28"/>
        </w:rPr>
        <w:t>, и </w:t>
      </w:r>
      <w:hyperlink r:id="rId7" w:tgtFrame="_blank" w:history="1">
        <w:r w:rsidRPr="005D1428">
          <w:rPr>
            <w:sz w:val="28"/>
            <w:szCs w:val="28"/>
          </w:rPr>
          <w:t>порядок</w:t>
        </w:r>
      </w:hyperlink>
      <w:r w:rsidRPr="005D1428">
        <w:rPr>
          <w:color w:val="000000"/>
          <w:sz w:val="28"/>
          <w:szCs w:val="28"/>
        </w:rPr>
        <w:t> его проведения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 xml:space="preserve">4) документа о порядке оказания платных образовательных услуг, в том числе образца договора об оказании платных образовательных услуг, документа об утверждении стоимости </w:t>
      </w:r>
      <w:proofErr w:type="gramStart"/>
      <w:r w:rsidRPr="005D1428">
        <w:rPr>
          <w:color w:val="000000"/>
          <w:sz w:val="28"/>
          <w:szCs w:val="28"/>
        </w:rPr>
        <w:t>обучения</w:t>
      </w:r>
      <w:proofErr w:type="gramEnd"/>
      <w:r w:rsidRPr="005D1428">
        <w:rPr>
          <w:color w:val="000000"/>
          <w:sz w:val="28"/>
          <w:szCs w:val="28"/>
        </w:rPr>
        <w:t xml:space="preserve"> по каждой образовательной программе;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5) предписаний органов, осуществляющих государственный контроль (надзор) в сфере образования, отчетов об исполнении таких предписаний;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6) иной информации, которая размещается, опубликовывается по решению Учреждения и (или) размещение, опубликование которой являются обязательными в соответствии с законодательством Российской Федерации.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2.6. Информационные материалы вариативного блока могут быть расширены Учреждением и должны отвечать требованиям пунктов 2.1, 2.2, 2.3 настоящего  Положения.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 xml:space="preserve">2.7. Информационное наполнение сайта осуществляется в порядке, определяемом приказом </w:t>
      </w:r>
      <w:proofErr w:type="gramStart"/>
      <w:r w:rsidRPr="005D1428">
        <w:rPr>
          <w:color w:val="080808"/>
          <w:sz w:val="28"/>
          <w:szCs w:val="28"/>
        </w:rPr>
        <w:t>заведующего Учреждения</w:t>
      </w:r>
      <w:proofErr w:type="gramEnd"/>
      <w:r w:rsidRPr="005D1428">
        <w:rPr>
          <w:color w:val="080808"/>
          <w:sz w:val="28"/>
          <w:szCs w:val="28"/>
        </w:rPr>
        <w:t>.</w:t>
      </w:r>
    </w:p>
    <w:p w:rsidR="005D1428" w:rsidRPr="005D1428" w:rsidRDefault="005D1428" w:rsidP="005D1428">
      <w:pPr>
        <w:shd w:val="clear" w:color="auto" w:fill="FFFFFF"/>
        <w:jc w:val="both"/>
        <w:rPr>
          <w:color w:val="080808"/>
          <w:sz w:val="28"/>
          <w:szCs w:val="28"/>
        </w:rPr>
      </w:pPr>
      <w:r w:rsidRPr="005D1428">
        <w:rPr>
          <w:color w:val="080808"/>
          <w:sz w:val="28"/>
          <w:szCs w:val="28"/>
        </w:rPr>
        <w:t xml:space="preserve">2.8. Отдел образования </w:t>
      </w:r>
      <w:proofErr w:type="spellStart"/>
      <w:r w:rsidRPr="005D1428">
        <w:rPr>
          <w:color w:val="080808"/>
          <w:sz w:val="28"/>
          <w:szCs w:val="28"/>
        </w:rPr>
        <w:t>Апастовского</w:t>
      </w:r>
      <w:proofErr w:type="spellEnd"/>
      <w:r w:rsidRPr="005D1428">
        <w:rPr>
          <w:color w:val="080808"/>
          <w:sz w:val="28"/>
          <w:szCs w:val="28"/>
        </w:rPr>
        <w:t xml:space="preserve"> муниципального района может вносить рекомендации по содержанию сайта Учреждения.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D1428" w:rsidRPr="005D1428" w:rsidRDefault="005D1428" w:rsidP="005D1428">
      <w:pPr>
        <w:shd w:val="clear" w:color="auto" w:fill="FFFFFF"/>
        <w:jc w:val="center"/>
        <w:rPr>
          <w:b/>
          <w:bCs/>
          <w:color w:val="080808"/>
          <w:sz w:val="28"/>
          <w:szCs w:val="28"/>
        </w:rPr>
      </w:pPr>
      <w:r w:rsidRPr="005D1428">
        <w:rPr>
          <w:b/>
          <w:bCs/>
          <w:color w:val="080808"/>
          <w:sz w:val="28"/>
          <w:szCs w:val="28"/>
        </w:rPr>
        <w:t>3. Порядок размещения и обновления информации на сайте Учреждения</w:t>
      </w:r>
    </w:p>
    <w:p w:rsidR="005D1428" w:rsidRPr="005D1428" w:rsidRDefault="005D1428" w:rsidP="005D1428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3.1. Учреждение обеспечивает координацию работ по информационному наполнению и обновлению сайта.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3.2. Учреждение самостоятельно обеспечивает: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- постоянную поддержку сайта в работоспособном состоянии;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- взаимодействие с внешними информационно-телекоммуникационными сетями, сетью Интернет;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- проведение организационно-технических мероприятий по защите информации на сайте Учреждения от несанкционированного доступа;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- ведение архива программного обеспечения, необходимого для восстановления и инсталляции сайта Учреждения;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-  резервное копирование данных и настроек сайта Учреждения;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- разграничение доступа персонала и пользователей к ресурсам сайта и правам на изменение информации;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-  размещение материалов на сайте Учреждения;</w:t>
      </w:r>
    </w:p>
    <w:p w:rsidR="005D1428" w:rsidRPr="005D1428" w:rsidRDefault="005D1428" w:rsidP="005D1428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t>- соблюдение авторских прав при использовании программного обеспечения, применяемого при создании и функционировании сайта.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80808"/>
          <w:sz w:val="28"/>
          <w:szCs w:val="28"/>
        </w:rPr>
        <w:lastRenderedPageBreak/>
        <w:t>3.3. Содержание сайта Учреждения формируется на основе информации, предоставляемой участниками образовательного процесса.</w:t>
      </w:r>
    </w:p>
    <w:p w:rsidR="005D1428" w:rsidRPr="005D1428" w:rsidRDefault="005D1428" w:rsidP="005D1428">
      <w:pPr>
        <w:shd w:val="clear" w:color="auto" w:fill="FFFFFF"/>
        <w:jc w:val="both"/>
        <w:rPr>
          <w:rFonts w:ascii="Calibri" w:hAnsi="Calibri"/>
          <w:sz w:val="22"/>
          <w:szCs w:val="22"/>
        </w:rPr>
      </w:pPr>
      <w:r w:rsidRPr="005D1428">
        <w:rPr>
          <w:color w:val="080808"/>
          <w:sz w:val="28"/>
          <w:szCs w:val="28"/>
        </w:rPr>
        <w:t>3.4. Сайт Учреждения размещается по адресу </w:t>
      </w:r>
    </w:p>
    <w:p w:rsidR="001A0DF4" w:rsidRDefault="00B637A3" w:rsidP="005D1428">
      <w:pPr>
        <w:shd w:val="clear" w:color="auto" w:fill="FFFFFF"/>
        <w:jc w:val="both"/>
        <w:rPr>
          <w:color w:val="080808"/>
          <w:sz w:val="28"/>
          <w:szCs w:val="28"/>
        </w:rPr>
      </w:pPr>
      <w:hyperlink r:id="rId8" w:history="1">
        <w:r w:rsidR="001A0DF4" w:rsidRPr="009558AD">
          <w:rPr>
            <w:rStyle w:val="a3"/>
            <w:sz w:val="28"/>
            <w:szCs w:val="28"/>
          </w:rPr>
          <w:t>https://edu.tatar.ru/apastovo/m-bolgayary/dou</w:t>
        </w:r>
      </w:hyperlink>
    </w:p>
    <w:p w:rsidR="005D1428" w:rsidRPr="005D1428" w:rsidRDefault="005D1428" w:rsidP="005D1428">
      <w:pPr>
        <w:shd w:val="clear" w:color="auto" w:fill="FFFFFF"/>
        <w:jc w:val="both"/>
        <w:rPr>
          <w:color w:val="080808"/>
          <w:sz w:val="28"/>
          <w:szCs w:val="28"/>
        </w:rPr>
      </w:pPr>
      <w:r w:rsidRPr="005D1428">
        <w:rPr>
          <w:color w:val="080808"/>
          <w:sz w:val="28"/>
          <w:szCs w:val="28"/>
        </w:rPr>
        <w:t xml:space="preserve">с обязательным предоставлением   информации    об   адресе   отдела образования </w:t>
      </w:r>
      <w:proofErr w:type="spellStart"/>
      <w:r w:rsidRPr="005D1428">
        <w:rPr>
          <w:color w:val="080808"/>
          <w:sz w:val="28"/>
          <w:szCs w:val="28"/>
        </w:rPr>
        <w:t>Апастовского</w:t>
      </w:r>
      <w:proofErr w:type="spellEnd"/>
      <w:r w:rsidRPr="005D1428">
        <w:rPr>
          <w:color w:val="080808"/>
          <w:sz w:val="28"/>
          <w:szCs w:val="28"/>
        </w:rPr>
        <w:t xml:space="preserve"> муниципального района.</w:t>
      </w:r>
    </w:p>
    <w:p w:rsidR="005D1428" w:rsidRPr="005D1428" w:rsidRDefault="005D1428" w:rsidP="005D1428">
      <w:pPr>
        <w:shd w:val="clear" w:color="auto" w:fill="FFFFFF"/>
        <w:jc w:val="both"/>
        <w:rPr>
          <w:color w:val="080808"/>
          <w:sz w:val="28"/>
          <w:szCs w:val="28"/>
        </w:rPr>
      </w:pPr>
      <w:r w:rsidRPr="005D1428">
        <w:rPr>
          <w:color w:val="080808"/>
          <w:sz w:val="28"/>
          <w:szCs w:val="28"/>
        </w:rPr>
        <w:t>3.5.При изменении Устава Учреждения, локальных нормативных актов и распорядительных документов, образовательных программ обновление соответствующих разделов сайта Учреждения производится не позднее 7 дней после утверждения указанных документов.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D1428" w:rsidRPr="005D1428" w:rsidRDefault="005D1428" w:rsidP="005D1428">
      <w:pPr>
        <w:shd w:val="clear" w:color="auto" w:fill="FFFFFF"/>
        <w:ind w:hanging="199"/>
        <w:jc w:val="center"/>
        <w:rPr>
          <w:color w:val="000000"/>
          <w:sz w:val="28"/>
          <w:szCs w:val="28"/>
        </w:rPr>
      </w:pPr>
      <w:r w:rsidRPr="005D1428">
        <w:rPr>
          <w:b/>
          <w:bCs/>
          <w:color w:val="000000"/>
          <w:sz w:val="28"/>
          <w:szCs w:val="28"/>
        </w:rPr>
        <w:t>4. Организация работы Сайта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 xml:space="preserve">4.1. Информационная и программно-техническая поддержка Сайта возлагается на </w:t>
      </w:r>
      <w:r w:rsidRPr="005D1428">
        <w:rPr>
          <w:b/>
          <w:color w:val="000000"/>
          <w:sz w:val="28"/>
          <w:szCs w:val="28"/>
        </w:rPr>
        <w:t>администратора сайта</w:t>
      </w:r>
      <w:r w:rsidRPr="005D1428">
        <w:rPr>
          <w:color w:val="000000"/>
          <w:sz w:val="28"/>
          <w:szCs w:val="28"/>
        </w:rPr>
        <w:t>, который обеспечивает:</w:t>
      </w:r>
    </w:p>
    <w:p w:rsidR="005D1428" w:rsidRPr="005D1428" w:rsidRDefault="005D1428" w:rsidP="005D1428">
      <w:pPr>
        <w:shd w:val="clear" w:color="auto" w:fill="FFFFFF"/>
        <w:ind w:firstLine="108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- разработку Сайта, а также изменение его дизайна и структуры в соответствии с возрастающими требованиями к подобным продуктам по мере развития информатизации,</w:t>
      </w:r>
    </w:p>
    <w:p w:rsidR="005D1428" w:rsidRPr="005D1428" w:rsidRDefault="005D1428" w:rsidP="005D1428">
      <w:pPr>
        <w:shd w:val="clear" w:color="auto" w:fill="FFFFFF"/>
        <w:ind w:firstLine="108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- размещение новой информации на Сайте, архивирование и удаление устаревшей информации,</w:t>
      </w:r>
    </w:p>
    <w:p w:rsidR="005D1428" w:rsidRPr="005D1428" w:rsidRDefault="005D1428" w:rsidP="005D1428">
      <w:pPr>
        <w:shd w:val="clear" w:color="auto" w:fill="FFFFFF"/>
        <w:ind w:firstLine="1080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- реализацию политики разграничения доступа и обеспечение безопасности информационных ресурсов Сайта.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 xml:space="preserve">4.2. Непосредственный </w:t>
      </w:r>
      <w:proofErr w:type="gramStart"/>
      <w:r w:rsidRPr="005D1428">
        <w:rPr>
          <w:color w:val="000000"/>
          <w:sz w:val="28"/>
          <w:szCs w:val="28"/>
        </w:rPr>
        <w:t>контроль за</w:t>
      </w:r>
      <w:proofErr w:type="gramEnd"/>
      <w:r w:rsidRPr="005D1428">
        <w:rPr>
          <w:color w:val="000000"/>
          <w:sz w:val="28"/>
          <w:szCs w:val="28"/>
        </w:rPr>
        <w:t xml:space="preserve"> работой Сайта и информационным наполнением его разделов осуществляет лицо, ответственное за работу сайта, на которого согласно приказа о функционировании Сайта возложены обязанности Администратора Сайта.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4.3. Изменения структуры Сайта, а также наполнение его основных разделов, осуществляются Администратором Сайта.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4.4. Подготовку и предоставление информации для размещения на Сайте обеспечивают ответственные сотрудники Учреждения, имеющие соответствующее поручение. Ответственные сотрудники обеспечивают: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- оперативный сбор информации по своему вопросу и передачу ее для размещения на Сайте;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- подготовку учебной и иной информации для размещения на Сайте.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4.5. Администратор Сайта осуществляет консультирование ответственных сотрудников Учреждения по реализации технических решений и текущим проблемам, связанным с информационным наполнением соответствующего подраздела.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4.6. Информация о проведенных мероприятиях на базе Учреждения, предоставляется ответственными сотрудниками Учреждения для размещения на Сайте не позднее трёх дней с момента окончания мероприятия.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4.7. Размещение на Сайте информации, поступившей Администратору Сайта от ответственных сотрудников, а также внесение изменений в уже размещенную информацию, осуществляется не позднее трех дней</w:t>
      </w:r>
      <w:r w:rsidRPr="005D1428">
        <w:rPr>
          <w:b/>
          <w:bCs/>
          <w:color w:val="000000"/>
          <w:sz w:val="28"/>
          <w:szCs w:val="28"/>
        </w:rPr>
        <w:t> </w:t>
      </w:r>
      <w:r w:rsidRPr="005D1428">
        <w:rPr>
          <w:color w:val="000000"/>
          <w:sz w:val="28"/>
          <w:szCs w:val="28"/>
        </w:rPr>
        <w:t>с момента ее поступления.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lastRenderedPageBreak/>
        <w:t>4.8. Информация, подготовленная для публикации на Сайте, предоставляется Администратору Сайта на электронных носителях.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4.9. Администратор по мере необходимости уточняет или запрашивает информацию у ответственных сотрудников. Сотрудники обязаны обеспечить подготовку и предоставление информации по запросам Администратора в трехдневный срок.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D1428" w:rsidRPr="005D1428" w:rsidRDefault="005D1428" w:rsidP="005D1428">
      <w:pPr>
        <w:shd w:val="clear" w:color="auto" w:fill="FFFFFF"/>
        <w:jc w:val="center"/>
        <w:rPr>
          <w:b/>
          <w:bCs/>
          <w:color w:val="080808"/>
          <w:sz w:val="28"/>
          <w:szCs w:val="28"/>
        </w:rPr>
      </w:pPr>
      <w:r w:rsidRPr="005D1428">
        <w:rPr>
          <w:b/>
          <w:bCs/>
          <w:color w:val="080808"/>
          <w:sz w:val="28"/>
          <w:szCs w:val="28"/>
        </w:rPr>
        <w:t>5. Ответственность за обеспечение функционирования сайта Учреждения</w:t>
      </w:r>
    </w:p>
    <w:p w:rsidR="005D1428" w:rsidRPr="005D1428" w:rsidRDefault="005D1428" w:rsidP="005D1428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 xml:space="preserve">5.1. Ответственность за недостоверное или некачественное предоставление информации (в </w:t>
      </w:r>
      <w:proofErr w:type="spellStart"/>
      <w:r w:rsidRPr="005D1428">
        <w:rPr>
          <w:color w:val="000000"/>
          <w:sz w:val="28"/>
          <w:szCs w:val="28"/>
        </w:rPr>
        <w:t>т.ч</w:t>
      </w:r>
      <w:proofErr w:type="spellEnd"/>
      <w:r w:rsidRPr="005D1428">
        <w:rPr>
          <w:color w:val="000000"/>
          <w:sz w:val="28"/>
          <w:szCs w:val="28"/>
        </w:rPr>
        <w:t>. с ошибками) для размещения на Сайте несет ответственный сотрудник, предоставивший информацию.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5.2. Ответственность за своевременное предоставление информации Администратору для размещения на Сайте несут ответственные сотрудники, имеющие соответствующее поручение.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>5.3. Ответственность за некачественное текущее сопровождение Сайта несет Администратор Сайта.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 xml:space="preserve">Некачественное текущее сопровождение может выражаться </w:t>
      </w:r>
      <w:proofErr w:type="gramStart"/>
      <w:r w:rsidRPr="005D1428">
        <w:rPr>
          <w:color w:val="000000"/>
          <w:sz w:val="28"/>
          <w:szCs w:val="28"/>
        </w:rPr>
        <w:t>в</w:t>
      </w:r>
      <w:proofErr w:type="gramEnd"/>
      <w:r w:rsidRPr="005D1428">
        <w:rPr>
          <w:color w:val="000000"/>
          <w:sz w:val="28"/>
          <w:szCs w:val="28"/>
        </w:rPr>
        <w:t>: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 xml:space="preserve">- несвоевременном </w:t>
      </w:r>
      <w:proofErr w:type="gramStart"/>
      <w:r w:rsidRPr="005D1428">
        <w:rPr>
          <w:color w:val="000000"/>
          <w:sz w:val="28"/>
          <w:szCs w:val="28"/>
        </w:rPr>
        <w:t>размещении</w:t>
      </w:r>
      <w:proofErr w:type="gramEnd"/>
      <w:r w:rsidRPr="005D1428">
        <w:rPr>
          <w:color w:val="000000"/>
          <w:sz w:val="28"/>
          <w:szCs w:val="28"/>
        </w:rPr>
        <w:t xml:space="preserve"> предоставляемой информации,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 xml:space="preserve">- неоперативном </w:t>
      </w:r>
      <w:proofErr w:type="gramStart"/>
      <w:r w:rsidRPr="005D1428">
        <w:rPr>
          <w:color w:val="000000"/>
          <w:sz w:val="28"/>
          <w:szCs w:val="28"/>
        </w:rPr>
        <w:t>принятии</w:t>
      </w:r>
      <w:proofErr w:type="gramEnd"/>
      <w:r w:rsidRPr="005D1428">
        <w:rPr>
          <w:color w:val="000000"/>
          <w:sz w:val="28"/>
          <w:szCs w:val="28"/>
        </w:rPr>
        <w:t xml:space="preserve"> мер по исключению появления на Сайте ненормативной лексики,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 xml:space="preserve">- </w:t>
      </w:r>
      <w:proofErr w:type="gramStart"/>
      <w:r w:rsidRPr="005D1428">
        <w:rPr>
          <w:color w:val="000000"/>
          <w:sz w:val="28"/>
          <w:szCs w:val="28"/>
        </w:rPr>
        <w:t>совершении</w:t>
      </w:r>
      <w:proofErr w:type="gramEnd"/>
      <w:r w:rsidRPr="005D1428">
        <w:rPr>
          <w:color w:val="000000"/>
          <w:sz w:val="28"/>
          <w:szCs w:val="28"/>
        </w:rPr>
        <w:t xml:space="preserve"> действий, повлекших причинение вреда информационному ресурсу, нарушение работоспособности или возможность несанкционированного доступа к Сайту,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 xml:space="preserve">- </w:t>
      </w:r>
      <w:proofErr w:type="gramStart"/>
      <w:r w:rsidRPr="005D1428">
        <w:rPr>
          <w:color w:val="000000"/>
          <w:sz w:val="28"/>
          <w:szCs w:val="28"/>
        </w:rPr>
        <w:t>невыполнении</w:t>
      </w:r>
      <w:proofErr w:type="gramEnd"/>
      <w:r w:rsidRPr="005D1428">
        <w:rPr>
          <w:color w:val="000000"/>
          <w:sz w:val="28"/>
          <w:szCs w:val="28"/>
        </w:rPr>
        <w:t xml:space="preserve"> необходимых программно-технических мер по обеспечению целостности и доступности информационного ресурса, предотвращению несанкционированного доступа к Сайту.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D1428" w:rsidRPr="005D1428" w:rsidRDefault="005D1428" w:rsidP="005D142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5D1428">
        <w:rPr>
          <w:b/>
          <w:bCs/>
          <w:color w:val="000000"/>
          <w:sz w:val="28"/>
          <w:szCs w:val="28"/>
        </w:rPr>
        <w:t>6. Контроль</w:t>
      </w:r>
    </w:p>
    <w:p w:rsidR="005D1428" w:rsidRPr="005D1428" w:rsidRDefault="005D1428" w:rsidP="005D1428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  <w:r w:rsidRPr="005D1428">
        <w:rPr>
          <w:color w:val="000000"/>
          <w:sz w:val="28"/>
          <w:szCs w:val="28"/>
        </w:rPr>
        <w:t xml:space="preserve">6.1. </w:t>
      </w:r>
      <w:proofErr w:type="gramStart"/>
      <w:r w:rsidRPr="005D1428">
        <w:rPr>
          <w:color w:val="000000"/>
          <w:sz w:val="28"/>
          <w:szCs w:val="28"/>
        </w:rPr>
        <w:t>Контроль за</w:t>
      </w:r>
      <w:proofErr w:type="gramEnd"/>
      <w:r w:rsidRPr="005D1428">
        <w:rPr>
          <w:color w:val="000000"/>
          <w:sz w:val="28"/>
          <w:szCs w:val="28"/>
        </w:rPr>
        <w:t xml:space="preserve"> выполнением обязанностей сотрудниками, ответственными за предоставление информации для размещения на Сайте, за выполнением обязанностей Администратора Сайта возлагается на заведующего Учреждением.</w:t>
      </w:r>
    </w:p>
    <w:p w:rsidR="005D1428" w:rsidRPr="005D1428" w:rsidRDefault="005D1428" w:rsidP="005D142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D1428" w:rsidRPr="005D1428" w:rsidRDefault="005D1428" w:rsidP="005D1428">
      <w:pPr>
        <w:shd w:val="clear" w:color="auto" w:fill="FFFFFF"/>
        <w:rPr>
          <w:b/>
          <w:bCs/>
          <w:color w:val="080808"/>
          <w:sz w:val="28"/>
          <w:szCs w:val="28"/>
        </w:rPr>
      </w:pPr>
      <w:r w:rsidRPr="005D1428">
        <w:rPr>
          <w:b/>
          <w:bCs/>
          <w:color w:val="080808"/>
          <w:sz w:val="28"/>
          <w:szCs w:val="28"/>
        </w:rPr>
        <w:t>7. Финансовое, материально-техническое обеспечение сайта Учреждения</w:t>
      </w:r>
    </w:p>
    <w:p w:rsidR="005D1428" w:rsidRPr="005D1428" w:rsidRDefault="005D1428" w:rsidP="005D1428">
      <w:pPr>
        <w:shd w:val="clear" w:color="auto" w:fill="FFFFFF"/>
        <w:rPr>
          <w:color w:val="000000"/>
          <w:sz w:val="28"/>
          <w:szCs w:val="28"/>
        </w:rPr>
      </w:pPr>
    </w:p>
    <w:p w:rsidR="005D1428" w:rsidRPr="005D1428" w:rsidRDefault="005D1428" w:rsidP="005D1428">
      <w:pPr>
        <w:spacing w:after="48" w:line="234" w:lineRule="auto"/>
        <w:ind w:left="-15" w:right="46" w:hanging="127"/>
        <w:rPr>
          <w:sz w:val="28"/>
          <w:szCs w:val="28"/>
        </w:rPr>
      </w:pPr>
      <w:r w:rsidRPr="005D1428">
        <w:rPr>
          <w:b/>
          <w:bCs/>
          <w:sz w:val="28"/>
          <w:szCs w:val="28"/>
        </w:rPr>
        <w:t>7</w:t>
      </w:r>
      <w:r w:rsidRPr="005D1428">
        <w:rPr>
          <w:sz w:val="28"/>
          <w:szCs w:val="28"/>
        </w:rPr>
        <w:t>.1. Оплата работы  ответственных лиц, по обеспечению функционирования сайта МБДОУ</w:t>
      </w:r>
      <w:proofErr w:type="gramStart"/>
      <w:r w:rsidRPr="005D1428">
        <w:rPr>
          <w:sz w:val="28"/>
          <w:szCs w:val="28"/>
        </w:rPr>
        <w:t xml:space="preserve"> ,</w:t>
      </w:r>
      <w:proofErr w:type="gramEnd"/>
      <w:r w:rsidRPr="005D1428">
        <w:rPr>
          <w:sz w:val="28"/>
          <w:szCs w:val="28"/>
        </w:rPr>
        <w:t xml:space="preserve">  из числа участников образовательного процесса,  производится на основании Положения о порядке и распределении стимулирующей части фонда оплаты труда  работников МБДОУ по приказу заведующего МБДОУ. </w:t>
      </w:r>
    </w:p>
    <w:p w:rsidR="005D1428" w:rsidRPr="005D1428" w:rsidRDefault="005D1428" w:rsidP="005D1428">
      <w:pPr>
        <w:spacing w:after="200" w:line="276" w:lineRule="auto"/>
        <w:rPr>
          <w:color w:val="000000"/>
          <w:sz w:val="28"/>
          <w:szCs w:val="28"/>
        </w:rPr>
      </w:pPr>
      <w:r w:rsidRPr="005D1428">
        <w:rPr>
          <w:sz w:val="28"/>
          <w:szCs w:val="28"/>
        </w:rPr>
        <w:lastRenderedPageBreak/>
        <w:t>7.2. Оплата работы третьего лица по обеспечению функционирования сайта МБДОУ производится на основании Договора, заключенного в письменной форме, за счет средств субсидии на финансовое обеспечение выполнения муниципального задания.</w:t>
      </w:r>
    </w:p>
    <w:p w:rsidR="005D1428" w:rsidRPr="005D1428" w:rsidRDefault="005D1428" w:rsidP="005D1428">
      <w:pPr>
        <w:spacing w:after="200" w:line="276" w:lineRule="auto"/>
        <w:rPr>
          <w:sz w:val="28"/>
          <w:szCs w:val="28"/>
        </w:rPr>
      </w:pPr>
    </w:p>
    <w:p w:rsidR="005D1428" w:rsidRPr="005D1428" w:rsidRDefault="005D1428" w:rsidP="005D1428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5D1428" w:rsidRPr="005D1428" w:rsidRDefault="005D1428" w:rsidP="005D1428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ED784E" w:rsidRDefault="00ED784E"/>
    <w:sectPr w:rsidR="00ED7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B14CB"/>
    <w:multiLevelType w:val="hybridMultilevel"/>
    <w:tmpl w:val="E396B15E"/>
    <w:lvl w:ilvl="0" w:tplc="BCCEB2F0">
      <w:start w:val="1"/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6"/>
        <w:szCs w:val="26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65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D44"/>
    <w:rsid w:val="00157D44"/>
    <w:rsid w:val="001A0DF4"/>
    <w:rsid w:val="00241B2D"/>
    <w:rsid w:val="004A4143"/>
    <w:rsid w:val="004F45E6"/>
    <w:rsid w:val="005D1428"/>
    <w:rsid w:val="00ED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0D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0D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2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6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23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3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0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2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9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4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apastovo/m-bolgayary/do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ocviewer.yandex.ru/r.xml?sk=y636aae9baab3b177ad90baf248cfd1db&amp;url=consultantplus%3A%2F%2Foffline%2Fref%3DDFCA9FA6E2F8BC48ABCFE24C38FBD843C07DD89A1A6D3B59F6C16C59103B7363196AE71A2E374DA7t9c4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.tatar.ru/upload/images/files/%D0%9F%D1%80%D0%B8%D0%BA%D0%B0%D0%B7%20%E2%84%96785%20%D0%BE%D1%82%2029_05_2014%20%D0%B3%D0%BE%D0%B4%D0%B0.doc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2090</Words>
  <Characters>11915</Characters>
  <Application>Microsoft Office Word</Application>
  <DocSecurity>0</DocSecurity>
  <Lines>99</Lines>
  <Paragraphs>27</Paragraphs>
  <ScaleCrop>false</ScaleCrop>
  <Company>Microsoft</Company>
  <LinksUpToDate>false</LinksUpToDate>
  <CharactersWithSpaces>13978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</dc:creator>
  <cp:keywords/>
  <dc:description/>
  <cp:lastModifiedBy>айнур</cp:lastModifiedBy>
  <cp:revision>8</cp:revision>
  <dcterms:created xsi:type="dcterms:W3CDTF">2020-11-23T10:47:00Z</dcterms:created>
  <dcterms:modified xsi:type="dcterms:W3CDTF">2020-11-25T16:43:00Z</dcterms:modified>
</cp:coreProperties>
</file>